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0D73" w:rsidR="00F30D73" w:rsidP="00F30D73" w:rsidRDefault="00F30D73" w14:paraId="889e4fa" w14:textId="889e4fa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370D92">
        <w:t>112</w:t>
      </w:r>
      <w:r w:rsidRPr="00F30D73">
        <w:t>/</w:t>
      </w:r>
      <w:r w:rsidR="00651E9B">
        <w:t>20</w:t>
      </w:r>
      <w:r w:rsidR="002B2A2A">
        <w:t>1</w:t>
      </w:r>
      <w:r w:rsidR="00370D92">
        <w:t>3</w:t>
      </w:r>
      <w:r w:rsidR="00B30EDC">
        <w:t>-</w:t>
      </w:r>
      <w:r w:rsidR="00370D92">
        <w:t>130</w:t>
      </w:r>
    </w:p>
    <w:p w:rsidRPr="00F24E03" w:rsidR="008E380D" w:rsidP="009E003C" w:rsidRDefault="008E380D"/>
    <w:p w:rsidRPr="00F24E03" w:rsidR="009E003C" w:rsidP="009E003C" w:rsidRDefault="009E003C">
      <w:pPr>
        <w:jc w:val="center"/>
      </w:pPr>
      <w:r w:rsidRPr="00F24E03">
        <w:t>Z A P I S N I K</w:t>
      </w:r>
    </w:p>
    <w:p w:rsidRPr="00F24E03" w:rsidR="009E003C" w:rsidP="009E003C" w:rsidRDefault="009E003C">
      <w:pPr>
        <w:jc w:val="center"/>
      </w:pPr>
    </w:p>
    <w:p w:rsidR="00F24E03" w:rsidP="009E003C" w:rsidRDefault="009E003C">
      <w:pPr>
        <w:jc w:val="both"/>
      </w:pPr>
      <w:r w:rsidRPr="00F24E03">
        <w:t>sa SKUPŠTINE VJEROVNIKA</w:t>
      </w:r>
      <w:r w:rsidRPr="00F24E03" w:rsidR="00EC4814">
        <w:t xml:space="preserve"> održane</w:t>
      </w:r>
      <w:r w:rsidRPr="00F24E03">
        <w:t xml:space="preserve"> kod Trgovačkog suda u Zadru, u stečajnom postupku nad stečajnim dužnikom </w:t>
      </w:r>
      <w:r w:rsidR="00370D92">
        <w:t xml:space="preserve">Stečajna masa iza </w:t>
      </w:r>
      <w:r w:rsidRPr="00AE7EDA" w:rsidR="00370D92">
        <w:t xml:space="preserve">ZARA-METAL d.o.o. u stečaju, </w:t>
      </w:r>
      <w:r w:rsidR="00370D92">
        <w:t>Zadar, Put Gazića 14 A</w:t>
      </w:r>
      <w:r w:rsidRPr="00AE7EDA" w:rsidR="00370D92">
        <w:t>, OIB:</w:t>
      </w:r>
      <w:r w:rsidR="00370D92">
        <w:t xml:space="preserve"> 12938961036</w:t>
      </w:r>
      <w:r w:rsidR="00F30D73">
        <w:t>,</w:t>
      </w:r>
      <w:r w:rsidRPr="00F24E03">
        <w:t xml:space="preserve"> </w:t>
      </w:r>
      <w:r w:rsidR="00370D92">
        <w:t>25</w:t>
      </w:r>
      <w:r w:rsidR="00651E9B">
        <w:t xml:space="preserve">. </w:t>
      </w:r>
      <w:r w:rsidR="00370D92">
        <w:t>studenog</w:t>
      </w:r>
      <w:r w:rsidR="002950DD">
        <w:t xml:space="preserve"> 2020</w:t>
      </w:r>
      <w:r w:rsidR="00651E9B">
        <w:t>.</w:t>
      </w:r>
    </w:p>
    <w:p w:rsidR="00F30D73" w:rsidP="009E003C" w:rsidRDefault="00F30D73">
      <w:pPr>
        <w:jc w:val="both"/>
      </w:pPr>
    </w:p>
    <w:p w:rsidRPr="00C54F05" w:rsidR="009E003C" w:rsidP="009E003C" w:rsidRDefault="009E003C">
      <w:pPr>
        <w:jc w:val="both"/>
      </w:pPr>
      <w:r w:rsidRPr="00C54F05">
        <w:t>Nazočni od suda: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Pr="00C54F05" w:rsidR="009E003C" w:rsidP="009E003C" w:rsidRDefault="004041A5">
      <w:pPr>
        <w:numPr>
          <w:ilvl w:val="0"/>
          <w:numId w:val="1"/>
        </w:numPr>
        <w:jc w:val="both"/>
      </w:pPr>
      <w:r>
        <w:t>Ante Rubelj</w:t>
      </w:r>
      <w:r w:rsidRPr="00C54F05" w:rsidR="009E003C">
        <w:t>, zapisničar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350A4A">
      <w:pPr>
        <w:tabs>
          <w:tab w:val="left" w:pos="480"/>
        </w:tabs>
      </w:pPr>
      <w:r>
        <w:t>Početak u</w:t>
      </w:r>
      <w:r w:rsidR="00116AE8">
        <w:t xml:space="preserve"> </w:t>
      </w:r>
      <w:r w:rsidR="00370D92">
        <w:t>8</w:t>
      </w:r>
      <w:r w:rsidR="00651E9B">
        <w:t>,</w:t>
      </w:r>
      <w:r w:rsidR="00370D92">
        <w:t>15</w:t>
      </w:r>
      <w:r w:rsidRPr="00C54F05" w:rsidR="00A5237A">
        <w:t xml:space="preserve"> </w:t>
      </w:r>
      <w:r w:rsidRPr="00C54F05" w:rsidR="009E003C">
        <w:t>sati.</w:t>
      </w:r>
    </w:p>
    <w:p w:rsidRPr="00C54F05" w:rsidR="009E003C" w:rsidP="009E003C" w:rsidRDefault="009E003C">
      <w:pPr>
        <w:ind w:left="360"/>
      </w:pPr>
    </w:p>
    <w:p w:rsidRPr="00C54F05" w:rsidR="009E003C" w:rsidP="009E003C" w:rsidRDefault="00542926">
      <w:pPr>
        <w:jc w:val="both"/>
      </w:pPr>
      <w:r>
        <w:t>Utvrđuje se da je nazočna</w:t>
      </w:r>
      <w:r w:rsidR="002316EC">
        <w:t xml:space="preserve"> </w:t>
      </w:r>
      <w:r w:rsidR="00370D92">
        <w:t>Marica Nekić</w:t>
      </w:r>
      <w:r w:rsidR="00651E9B">
        <w:t>,</w:t>
      </w:r>
      <w:r w:rsidRPr="00C54F05" w:rsidR="009E003C">
        <w:t xml:space="preserve"> stečajn</w:t>
      </w:r>
      <w:r w:rsidR="00F40027">
        <w:t>a</w:t>
      </w:r>
      <w:r w:rsidRPr="00C54F05" w:rsidR="009E003C">
        <w:t xml:space="preserve"> upravitelj</w:t>
      </w:r>
      <w:r w:rsidR="00F40027">
        <w:t>ica</w:t>
      </w:r>
      <w:r w:rsidRPr="00C54F05" w:rsidR="009E003C">
        <w:t>.</w:t>
      </w:r>
    </w:p>
    <w:p w:rsidR="009E003C" w:rsidP="009E003C" w:rsidRDefault="009E003C">
      <w:pPr>
        <w:jc w:val="both"/>
      </w:pPr>
    </w:p>
    <w:p w:rsidR="00793082" w:rsidP="00793082" w:rsidRDefault="00793082">
      <w:pPr>
        <w:ind w:left="360" w:hanging="360"/>
        <w:jc w:val="both"/>
      </w:pPr>
      <w:r w:rsidRPr="00C54F05">
        <w:t>Nazočni od vjerovnika:</w:t>
      </w:r>
      <w:r w:rsidR="00EE5C42">
        <w:t xml:space="preserve"> </w:t>
      </w:r>
      <w:r w:rsidR="00A77E0A">
        <w:t>Odžaković Stipe, identitet utvrđen uvidom u osobnu iskaznicu</w:t>
      </w:r>
    </w:p>
    <w:p w:rsidR="00B958AD" w:rsidP="00B958AD" w:rsidRDefault="00B958AD">
      <w:pPr>
        <w:jc w:val="both"/>
      </w:pPr>
    </w:p>
    <w:p w:rsidR="00B958AD" w:rsidP="00B958AD" w:rsidRDefault="00B958AD">
      <w:pPr>
        <w:jc w:val="both"/>
      </w:pPr>
      <w:r>
        <w:t xml:space="preserve">Ostali: </w:t>
      </w:r>
      <w:r w:rsidR="00A77E0A">
        <w:t>nitko</w:t>
      </w:r>
    </w:p>
    <w:p w:rsidR="00A77E0A" w:rsidP="00B958AD" w:rsidRDefault="00A77E0A">
      <w:pPr>
        <w:jc w:val="both"/>
      </w:pPr>
    </w:p>
    <w:p w:rsidR="00A77E0A" w:rsidP="00B958AD" w:rsidRDefault="00A77E0A">
      <w:pPr>
        <w:jc w:val="both"/>
      </w:pPr>
      <w:r>
        <w:t>Utvrđuje se da nazočni vjerovnik ima 100% pravo glasa na današnjoj skupštini.</w:t>
      </w:r>
    </w:p>
    <w:p w:rsidR="00A77E0A" w:rsidP="00B958AD" w:rsidRDefault="00A77E0A">
      <w:pPr>
        <w:jc w:val="both"/>
      </w:pPr>
    </w:p>
    <w:p w:rsidR="00B958AD" w:rsidP="00A77E0A" w:rsidRDefault="00A77E0A">
      <w:pPr>
        <w:jc w:val="both"/>
      </w:pPr>
      <w:r>
        <w:t>Postupajući po prijedlogu nazočnog vjerovnika, sud je sazvao skupštinu vjerovnika sa točkom dnevnog reda razrješenje stečajne upraviteljice stečajne mase.</w:t>
      </w:r>
    </w:p>
    <w:p w:rsidR="00A77E0A" w:rsidP="00A77E0A" w:rsidRDefault="00A77E0A">
      <w:pPr>
        <w:jc w:val="both"/>
      </w:pPr>
    </w:p>
    <w:p w:rsidR="00A77E0A" w:rsidP="00A77E0A" w:rsidRDefault="00A77E0A">
      <w:pPr>
        <w:jc w:val="both"/>
      </w:pPr>
      <w:r>
        <w:t>Zastupnik po zakonu vjerovnika navodi da za novog stečajnog upravitelja predlaže Krešimira Peroša sa A liste stečajnih upravitelja ovog suda.</w:t>
      </w:r>
    </w:p>
    <w:p w:rsidR="00A77E0A" w:rsidP="00A77E0A" w:rsidRDefault="00A77E0A">
      <w:pPr>
        <w:jc w:val="both"/>
      </w:pPr>
    </w:p>
    <w:p w:rsidR="00A77E0A" w:rsidP="00A77E0A" w:rsidRDefault="00A77E0A">
      <w:pPr>
        <w:jc w:val="both"/>
      </w:pPr>
      <w:r>
        <w:t>Sud utvrđuje da je skupština vjerovnika donijela sljedeću odluku:</w:t>
      </w:r>
    </w:p>
    <w:p w:rsidR="00A77E0A" w:rsidP="00A77E0A" w:rsidRDefault="00A77E0A">
      <w:pPr>
        <w:jc w:val="both"/>
      </w:pPr>
    </w:p>
    <w:p w:rsidR="00A77E0A" w:rsidP="00A77E0A" w:rsidRDefault="00A77E0A">
      <w:pPr>
        <w:pStyle w:val="Odlomakpopisa"/>
        <w:numPr>
          <w:ilvl w:val="0"/>
          <w:numId w:val="28"/>
        </w:numPr>
        <w:jc w:val="both"/>
      </w:pPr>
      <w:r>
        <w:t>Prihvaća se prijedlog za razrješenje stečajne upraviteljice stečajne mase ovog stečajnog dužnika Marice Nekić i imenovanje novog stečajnog upravitelja Krešimira Peroša iz Zadra, Ivana Gundulića 4D.</w:t>
      </w:r>
    </w:p>
    <w:p w:rsidRPr="00C54F05" w:rsidR="00FD058E" w:rsidP="00F71208" w:rsidRDefault="00FD058E">
      <w:pPr>
        <w:jc w:val="both"/>
      </w:pPr>
    </w:p>
    <w:p w:rsidRPr="001C322E" w:rsidR="00F96D5F" w:rsidP="00F96D5F" w:rsidRDefault="00F96D5F">
      <w:pPr>
        <w:tabs>
          <w:tab w:val="left" w:pos="0"/>
          <w:tab w:val="left" w:pos="360"/>
        </w:tabs>
      </w:pPr>
      <w:r w:rsidRPr="001C322E">
        <w:t xml:space="preserve">Dovršeno u </w:t>
      </w:r>
      <w:r w:rsidR="00A77E0A">
        <w:t>8</w:t>
      </w:r>
      <w:r w:rsidR="00651E9B">
        <w:t>,</w:t>
      </w:r>
      <w:r w:rsidR="00A77E0A">
        <w:t>20</w:t>
      </w:r>
      <w:r>
        <w:t xml:space="preserve"> </w:t>
      </w:r>
      <w:r w:rsidRPr="001C322E">
        <w:t xml:space="preserve"> sati.</w:t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C54F05" w:rsidR="001B5640" w:rsidP="00E008CF" w:rsidRDefault="00BD0C21">
      <w:pPr>
        <w:tabs>
          <w:tab w:val="left" w:pos="0"/>
          <w:tab w:val="left" w:pos="360"/>
        </w:tabs>
        <w:jc w:val="both"/>
      </w:pPr>
      <w:r>
        <w:t>VJEROVNICI</w:t>
      </w:r>
    </w:p>
    <w:sectPr w:rsidRPr="00C54F05" w:rsidR="001B5640" w:rsidSect="00F71208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14C" w:rsidR="004823B4" w:rsidP="00805CD1" w:rsidRDefault="004823B4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A77E0A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DA5330">
      <w:t>114</w:t>
    </w:r>
    <w:r w:rsidRPr="00F30D73" w:rsidR="002316EC">
      <w:t>/</w:t>
    </w:r>
    <w:r w:rsidR="00A65177">
      <w:t>1</w:t>
    </w:r>
    <w:r w:rsidR="00DA5330">
      <w:t>8</w:t>
    </w:r>
    <w:r w:rsidR="00A65177">
      <w:t>-</w:t>
    </w:r>
    <w:r w:rsidR="00F71208">
      <w:t>1</w:t>
    </w:r>
    <w:r w:rsidR="00DA5330">
      <w:t>32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71099A"/>
    <w:multiLevelType w:val="hybridMultilevel"/>
    <w:tmpl w:val="601A2A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FB7374"/>
    <w:multiLevelType w:val="hybridMultilevel"/>
    <w:tmpl w:val="76F4CF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0"/>
  </w:num>
  <w:num w:numId="3">
    <w:abstractNumId w:val="15"/>
  </w:num>
  <w:num w:numId="4">
    <w:abstractNumId w:val="24"/>
  </w:num>
  <w:num w:numId="5">
    <w:abstractNumId w:val="5"/>
  </w:num>
  <w:num w:numId="6">
    <w:abstractNumId w:val="16"/>
  </w:num>
  <w:num w:numId="7">
    <w:abstractNumId w:val="6"/>
  </w:num>
  <w:num w:numId="8">
    <w:abstractNumId w:val="4"/>
  </w:num>
  <w:num w:numId="9">
    <w:abstractNumId w:val="7"/>
  </w:num>
  <w:num w:numId="10">
    <w:abstractNumId w:val="23"/>
  </w:num>
  <w:num w:numId="11">
    <w:abstractNumId w:val="2"/>
  </w:num>
  <w:num w:numId="12">
    <w:abstractNumId w:val="14"/>
  </w:num>
  <w:num w:numId="13">
    <w:abstractNumId w:val="26"/>
  </w:num>
  <w:num w:numId="14">
    <w:abstractNumId w:val="3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8"/>
  </w:num>
  <w:num w:numId="18">
    <w:abstractNumId w:val="0"/>
  </w:num>
  <w:num w:numId="19">
    <w:abstractNumId w:val="10"/>
  </w:num>
  <w:num w:numId="20">
    <w:abstractNumId w:val="17"/>
  </w:num>
  <w:num w:numId="21">
    <w:abstractNumId w:val="25"/>
  </w:num>
  <w:num w:numId="22">
    <w:abstractNumId w:val="13"/>
  </w:num>
  <w:num w:numId="23">
    <w:abstractNumId w:val="12"/>
  </w:num>
  <w:num w:numId="24">
    <w:abstractNumId w:val="21"/>
  </w:num>
  <w:num w:numId="25">
    <w:abstractNumId w:val="9"/>
  </w:num>
  <w:num w:numId="26">
    <w:abstractNumId w:val="1"/>
  </w:num>
  <w:num w:numId="27">
    <w:abstractNumId w:val="11"/>
  </w:num>
  <w:num w:numId="28">
    <w:abstractNumId w:val="19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83C98"/>
    <w:rsid w:val="001932E2"/>
    <w:rsid w:val="001A2E67"/>
    <w:rsid w:val="001B0D22"/>
    <w:rsid w:val="001B2564"/>
    <w:rsid w:val="001B5640"/>
    <w:rsid w:val="001C2763"/>
    <w:rsid w:val="001D0E9B"/>
    <w:rsid w:val="001E71A6"/>
    <w:rsid w:val="00220CA9"/>
    <w:rsid w:val="00224227"/>
    <w:rsid w:val="002316EC"/>
    <w:rsid w:val="00251190"/>
    <w:rsid w:val="002632FB"/>
    <w:rsid w:val="00293FE2"/>
    <w:rsid w:val="002950DD"/>
    <w:rsid w:val="002B2A2A"/>
    <w:rsid w:val="002F2B7F"/>
    <w:rsid w:val="00314050"/>
    <w:rsid w:val="00325049"/>
    <w:rsid w:val="00350A4A"/>
    <w:rsid w:val="00370D92"/>
    <w:rsid w:val="0037619F"/>
    <w:rsid w:val="003853F9"/>
    <w:rsid w:val="003B3D8E"/>
    <w:rsid w:val="003E22D0"/>
    <w:rsid w:val="003F2267"/>
    <w:rsid w:val="003F6557"/>
    <w:rsid w:val="003F6C10"/>
    <w:rsid w:val="0040393E"/>
    <w:rsid w:val="004041A5"/>
    <w:rsid w:val="0041624E"/>
    <w:rsid w:val="00422621"/>
    <w:rsid w:val="00431A46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524D93"/>
    <w:rsid w:val="005377A0"/>
    <w:rsid w:val="00540349"/>
    <w:rsid w:val="00542926"/>
    <w:rsid w:val="005677A9"/>
    <w:rsid w:val="005954D0"/>
    <w:rsid w:val="005973E3"/>
    <w:rsid w:val="005B6150"/>
    <w:rsid w:val="005D268C"/>
    <w:rsid w:val="005F0790"/>
    <w:rsid w:val="005F1A1A"/>
    <w:rsid w:val="005F28DE"/>
    <w:rsid w:val="00601ACD"/>
    <w:rsid w:val="00603FF6"/>
    <w:rsid w:val="00624D2A"/>
    <w:rsid w:val="00636F12"/>
    <w:rsid w:val="00651E9B"/>
    <w:rsid w:val="006539F1"/>
    <w:rsid w:val="0065448E"/>
    <w:rsid w:val="00662BBC"/>
    <w:rsid w:val="0068761E"/>
    <w:rsid w:val="0069087B"/>
    <w:rsid w:val="006A46AA"/>
    <w:rsid w:val="006B0187"/>
    <w:rsid w:val="006E39E9"/>
    <w:rsid w:val="007058C7"/>
    <w:rsid w:val="00722A49"/>
    <w:rsid w:val="007400B6"/>
    <w:rsid w:val="0074069B"/>
    <w:rsid w:val="00764338"/>
    <w:rsid w:val="00793082"/>
    <w:rsid w:val="007A72BF"/>
    <w:rsid w:val="007B1162"/>
    <w:rsid w:val="007B6F33"/>
    <w:rsid w:val="007D53DE"/>
    <w:rsid w:val="007D7102"/>
    <w:rsid w:val="00805CD1"/>
    <w:rsid w:val="008439AB"/>
    <w:rsid w:val="00863811"/>
    <w:rsid w:val="00891D49"/>
    <w:rsid w:val="008B1FEF"/>
    <w:rsid w:val="008B7FC1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25ED4"/>
    <w:rsid w:val="00A36272"/>
    <w:rsid w:val="00A51E53"/>
    <w:rsid w:val="00A5237A"/>
    <w:rsid w:val="00A63B5E"/>
    <w:rsid w:val="00A65177"/>
    <w:rsid w:val="00A77E0A"/>
    <w:rsid w:val="00A82096"/>
    <w:rsid w:val="00A85AD9"/>
    <w:rsid w:val="00A97876"/>
    <w:rsid w:val="00AB13C0"/>
    <w:rsid w:val="00AB454C"/>
    <w:rsid w:val="00AD41F1"/>
    <w:rsid w:val="00AD75BC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958AD"/>
    <w:rsid w:val="00BA5EFA"/>
    <w:rsid w:val="00BB376D"/>
    <w:rsid w:val="00BB7876"/>
    <w:rsid w:val="00BD0B31"/>
    <w:rsid w:val="00BD0C21"/>
    <w:rsid w:val="00BE176D"/>
    <w:rsid w:val="00C116D5"/>
    <w:rsid w:val="00C25978"/>
    <w:rsid w:val="00C54F05"/>
    <w:rsid w:val="00C75ADA"/>
    <w:rsid w:val="00C76450"/>
    <w:rsid w:val="00C81A61"/>
    <w:rsid w:val="00C86877"/>
    <w:rsid w:val="00CA4F46"/>
    <w:rsid w:val="00CB7609"/>
    <w:rsid w:val="00CC1E52"/>
    <w:rsid w:val="00CC6ACB"/>
    <w:rsid w:val="00D4210E"/>
    <w:rsid w:val="00D42D80"/>
    <w:rsid w:val="00D43251"/>
    <w:rsid w:val="00D64038"/>
    <w:rsid w:val="00D722BB"/>
    <w:rsid w:val="00D7743B"/>
    <w:rsid w:val="00DA5330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67BB9"/>
    <w:rsid w:val="00E93CBD"/>
    <w:rsid w:val="00E9558D"/>
    <w:rsid w:val="00EC4814"/>
    <w:rsid w:val="00EC55C1"/>
    <w:rsid w:val="00EC65AF"/>
    <w:rsid w:val="00EE5C42"/>
    <w:rsid w:val="00EF39C5"/>
    <w:rsid w:val="00F10468"/>
    <w:rsid w:val="00F10E0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66225"/>
    <w:rsid w:val="00F71208"/>
    <w:rsid w:val="00F95261"/>
    <w:rsid w:val="00F96D5F"/>
    <w:rsid w:val="00FA1F3A"/>
    <w:rsid w:val="00FA777A"/>
    <w:rsid w:val="00FB4A49"/>
    <w:rsid w:val="00FC495D"/>
    <w:rsid w:val="00FD058E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10E0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10E0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10E0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10E0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10E0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0E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E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E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E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E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25. studenog 2020.</izvorni_sadrzaj>
    <derivirana_varijabla naziv="DomainObject.StvarniPocetakDatum_1">25. studenog 2020.</derivirana_varijabla>
  </DomainObject.StvarniPocetakDatum>
  <DomainObject.StvarniZavrsetakDatum>
    <izvorni_sadrzaj>25. studenog 2020.</izvorni_sadrzaj>
    <derivirana_varijabla naziv="DomainObject.StvarniZavrsetakDatum_1">25. studenog 2020.</derivirana_varijabla>
  </DomainObject.StvarniZavrsetakDatum>
  <DomainObject.PlaniraniZavrsetakDatum>
    <izvorni_sadrzaj>25. studenog 2020.</izvorni_sadrzaj>
    <derivirana_varijabla naziv="DomainObject.PlaniraniZavrsetakDatum_1">25. studenog 2020.</derivirana_varijabla>
  </DomainObject.PlaniraniZavrsetakDatum>
  <DomainObject.PlaniraniPocetakDatum>
    <izvorni_sadrzaj>25. studenog 2020.</izvorni_sadrzaj>
    <derivirana_varijabla naziv="DomainObject.PlaniraniPocetakDatum_1">25. studenog 2020.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studenog 2020.</izvorni_sadrzaj>
    <derivirana_varijabla naziv="DomainObject.Zapisnik.DatumKreiranja_1">25.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St-113/2012-110</izvorni_sadrzaj>
    <derivirana_varijabla naziv="DomainObject.Zapisnik.Oznaka_1">St-113/2012-110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2012.</izvorni_sadrzaj>
    <derivirana_varijabla naziv="DomainObject.Predmet.DatumOsnivanja_1">1.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siječnja 2015.</izvorni_sadrzaj>
    <derivirana_varijabla naziv="DomainObject.Predmet.DatumRjesavanja_1">21.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St-113/2012</izvorni_sadrzaj>
    <derivirana_varijabla naziv="DomainObject.Predmet.OznakaBroj_1">St-113/2012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11.09.14.</izvorni_sadrzaj>
    <derivirana_varijabla naziv="DomainObject.Predmet.PrimjedbaSuca_1">BRISAN 11.09.14.</derivirana_varijabla>
  </DomainObject.Predmet.PrimjedbaSuca>
  <DomainObject.Predmet.ProtustrankaFormated>
    <izvorni_sadrzaj>  ZARA-METAL d.o.o. Zadar</izvorni_sadrzaj>
    <derivirana_varijabla naziv="DomainObject.Predmet.ProtustrankaFormated_1">  ZARA-METAL d.o.o. Zadar</derivirana_varijabla>
  </DomainObject.Predmet.ProtustrankaFormated>
  <DomainObject.Predmet.ProtustrankaFormatedOIB>
    <izvorni_sadrzaj>  ZARA-METAL d.o.o. Zadar, OIB 49255491989</izvorni_sadrzaj>
    <derivirana_varijabla naziv="DomainObject.Predmet.ProtustrankaFormatedOIB_1">  ZARA-METAL d.o.o. Zadar, OIB 49255491989</derivirana_varijabla>
  </DomainObject.Predmet.ProtustrankaFormatedOIB>
  <DomainObject.Predmet.ProtustrankaFormatedWithAdress>
    <izvorni_sadrzaj> ZARA-METAL d.o.o. Zadar</izvorni_sadrzaj>
    <derivirana_varijabla naziv="DomainObject.Predmet.ProtustrankaFormatedWithAdress_1"> ZARA-METAL d.o.o. Zadar</derivirana_varijabla>
  </DomainObject.Predmet.ProtustrankaFormatedWithAdress>
  <DomainObject.Predmet.ProtustrankaFormatedWithAdressOIB>
    <izvorni_sadrzaj> ZARA-METAL d.o.o. Zadar, OIB 49255491989</izvorni_sadrzaj>
    <derivirana_varijabla naziv="DomainObject.Predmet.ProtustrankaFormatedWithAdressOIB_1"> ZARA-METAL d.o.o. Zadar, OIB 49255491989</derivirana_varijabla>
  </DomainObject.Predmet.ProtustrankaFormatedWithAdressOIB>
  <DomainObject.Predmet.ProtustrankaWithAdress>
    <izvorni_sadrzaj>ZARA-METAL d.o.o. Zadar </izvorni_sadrzaj>
    <derivirana_varijabla naziv="DomainObject.Predmet.ProtustrankaWithAdress_1">ZARA-METAL d.o.o. Zadar </derivirana_varijabla>
  </DomainObject.Predmet.ProtustrankaWithAdress>
  <DomainObject.Predmet.ProtustrankaWithAdressOIB>
    <izvorni_sadrzaj>ZARA-METAL d.o.o. Zadar, OIB 49255491989</izvorni_sadrzaj>
    <derivirana_varijabla naziv="DomainObject.Predmet.ProtustrankaWithAdressOIB_1">ZARA-METAL d.o.o. Zadar, OIB 49255491989</derivirana_varijabla>
  </DomainObject.Predmet.ProtustrankaWithAdressOIB>
  <DomainObject.Predmet.ProtustrankaNazivFormated>
    <izvorni_sadrzaj>ZARA-METAL d.o.o. Zadar</izvorni_sadrzaj>
    <derivirana_varijabla naziv="DomainObject.Predmet.ProtustrankaNazivFormated_1">ZARA-METAL d.o.o. Zadar</derivirana_varijabla>
  </DomainObject.Predmet.ProtustrankaNazivFormated>
  <DomainObject.Predmet.ProtustrankaNazivFormatedOIB>
    <izvorni_sadrzaj>ZARA-METAL d.o.o. Zadar, OIB 49255491989</izvorni_sadrzaj>
    <derivirana_varijabla naziv="DomainObject.Predmet.ProtustrankaNazivFormatedOIB_1">ZARA-METAL d.o.o. Zadar, OIB 49255491989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PU, PU Zadar, zastupan po ŽDO u Zadru; KAMEN SIRAČ d.d.; HERBOS d.o.o. Sisak; CROM d.o.o. Zagreb</izvorni_sadrzaj>
    <derivirana_varijabla naziv="DomainObject.Predmet.StrankaFormated_1">  RH, MF, PU, PU Zadar, zastupan po ŽDO u Zadru; KAMEN SIRAČ d.d.; HERBOS d.o.o. Sisak; CROM d.o.o. Zagreb</derivirana_varijabla>
  </DomainObject.Predmet.StrankaFormated>
  <DomainObject.Predmet.StrankaFormatedOIB>
    <izvorni_sadrzaj>  RH, MF, PU, PU Zadar, zastupan po ŽDO u Zadru; KAMEN SIRAČ d.d., OIB 02334326920; HERBOS d.o.o. Sisak, OIB 42794139563; CROM d.o.o. Zagreb, OIB 17145318195</izvorni_sadrzaj>
    <derivirana_varijabla naziv="DomainObject.Predmet.StrankaFormatedOIB_1">  RH, MF, PU, PU Zadar, zastupan po ŽDO u Zadru; KAMEN SIRAČ d.d., OIB 02334326920; HERBOS d.o.o. Sisak, OIB 42794139563; CROM d.o.o. Zagreb, OIB 17145318195</derivirana_varijabla>
  </DomainObject.Predmet.StrankaFormatedOIB>
  <DomainObject.Predmet.StrankaFormatedWithAdress>
    <izvorni_sadrzaj> RH, MF, PU, PU Zadar, zastupan po ŽDO u Zadru; KAMEN SIRAČ d.d.; HERBOS d.o.o. Sisak; CROM d.o.o. Zagreb</izvorni_sadrzaj>
    <derivirana_varijabla naziv="DomainObject.Predmet.StrankaFormatedWithAdress_1"> RH, MF, PU, PU Zadar, zastupan po ŽDO u Zadru; KAMEN SIRAČ d.d.; HERBOS d.o.o. Sisak; CROM d.o.o. Zagreb</derivirana_varijabla>
  </DomainObject.Predmet.StrankaFormatedWithAdress>
  <DomainObject.Predmet.StrankaFormatedWithAdressOIB>
    <izvorni_sadrzaj> RH, MF, PU, PU Zadar, zastupan po ŽDO u Zadru; KAMEN SIRAČ d.d., OIB 02334326920; HERBOS d.o.o. Sisak, OIB 42794139563; CROM d.o.o. Zagreb, OIB 17145318195</izvorni_sadrzaj>
    <derivirana_varijabla naziv="DomainObject.Predmet.StrankaFormatedWithAdressOIB_1"> RH, MF, PU, PU Zadar, zastupan po ŽDO u Zadru; KAMEN SIRAČ d.d., OIB 02334326920; HERBOS d.o.o. Sisak, OIB 42794139563; CROM d.o.o. Zagreb, OIB 17145318195</derivirana_varijabla>
  </DomainObject.Predmet.StrankaFormatedWithAdressOIB>
  <DomainObject.Predmet.StrankaWithAdress>
    <izvorni_sadrzaj>RH, MF, PU, PU Zadar, zastupan po ŽDO u Zadru ,KAMEN SIRAČ d.d. ,HERBOS d.o.o. Sisak ,CROM d.o.o. Zagreb </izvorni_sadrzaj>
    <derivirana_varijabla naziv="DomainObject.Predmet.StrankaWithAdress_1">RH, MF, PU, PU Zadar, zastupan po ŽDO u Zadru ,KAMEN SIRAČ d.d. ,HERBOS d.o.o. Sisak ,CROM d.o.o. Zagreb </derivirana_varijabla>
  </DomainObject.Predmet.StrankaWithAdress>
  <DomainObject.Predmet.StrankaWithAdressOIB>
    <izvorni_sadrzaj>RH, MF, PU, PU Zadar, zastupan po ŽDO u Zadru,KAMEN SIRAČ d.d., OIB 02334326920,HERBOS d.o.o. Sisak, OIB 42794139563,CROM d.o.o. Zagreb, OIB 17145318195</izvorni_sadrzaj>
    <derivirana_varijabla naziv="DomainObject.Predmet.StrankaWithAdressOIB_1">RH, MF, PU, PU Zadar, zastupan po ŽDO u Zadru,KAMEN SIRAČ d.d., OIB 02334326920,HERBOS d.o.o. Sisak, OIB 42794139563,CROM d.o.o. Zagreb, OIB 17145318195</derivirana_varijabla>
  </DomainObject.Predmet.StrankaWithAdressOIB>
  <DomainObject.Predmet.StrankaNazivFormated>
    <izvorni_sadrzaj>RH, MF, PU, PU Zadar, zastupan po ŽDO u Zadru,KAMEN SIRAČ d.d.,HERBOS d.o.o. Sisak,CROM d.o.o. Zagreb</izvorni_sadrzaj>
    <derivirana_varijabla naziv="DomainObject.Predmet.StrankaNazivFormated_1">RH, MF, PU, PU Zadar, zastupan po ŽDO u Zadru,KAMEN SIRAČ d.d.,HERBOS d.o.o. Sisak,CROM d.o.o. Zagreb</derivirana_varijabla>
  </DomainObject.Predmet.StrankaNazivFormated>
  <DomainObject.Predmet.StrankaNazivFormatedOIB>
    <izvorni_sadrzaj>RH, MF, PU, PU Zadar, zastupan po ŽDO u Zadru,KAMEN SIRAČ d.d., OIB 02334326920,HERBOS d.o.o. Sisak, OIB 42794139563,CROM d.o.o. Zagreb, OIB 17145318195</izvorni_sadrzaj>
    <derivirana_varijabla naziv="DomainObject.Predmet.StrankaNazivFormatedOIB_1">RH, MF, PU, PU Zadar, zastupan po ŽDO u Zadru,KAMEN SIRAČ d.d., OIB 02334326920,HERBOS d.o.o. Sisak, OIB 42794139563,CROM d.o.o. Zagreb, OIB 17145318195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1585903.32</izvorni_sadrzaj>
    <derivirana_varijabla naziv="DomainObject.Predmet.TrenutnaVrijednost_1">1585903.32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RH, MF, PU, PU Zadar, zastupan po ŽDO u Zadru</item>
      <item>KAMEN SIRAČ d.d.</item>
      <item>HERBOS d.o.o. Sisak</item>
      <item>CROM d.o.o. Zagreb</item>
    </izvorni_sadrzaj>
    <derivirana_varijabla naziv="DomainObject.Predmet.StrankaListFormated_1">
      <item>RH, MF, PU, PU Zadar, zastupan po ŽDO u Zadru</item>
      <item>KAMEN SIRAČ d.d.</item>
      <item>HERBOS d.o.o. Sisak</item>
      <item>CROM d.o.o. Zagreb</item>
    </derivirana_varijabla>
  </DomainObject.Predmet.StrankaListFormated>
  <DomainObject.Predmet.StrankaListFormatedOIB>
    <izvorni_sadrzaj>
      <item>RH, MF, PU, PU Zadar, zastupan po ŽDO u Zadru</item>
      <item>KAMEN SIRAČ d.d., OIB 02334326920</item>
      <item>HERBOS d.o.o. Sisak, OIB 42794139563</item>
      <item>CROM d.o.o. Zagreb, OIB 17145318195</item>
    </izvorni_sadrzaj>
    <derivirana_varijabla naziv="DomainObject.Predmet.StrankaListFormatedOIB_1">
      <item>RH, MF, PU, PU Zadar, zastupan po ŽDO u Zadru</item>
      <item>KAMEN SIRAČ d.d., OIB 02334326920</item>
      <item>HERBOS d.o.o. Sisak, OIB 42794139563</item>
      <item>CROM d.o.o. Zagreb, OIB 17145318195</item>
    </derivirana_varijabla>
  </DomainObject.Predmet.StrankaListFormatedOIB>
  <DomainObject.Predmet.StrankaListFormatedWithAdress>
    <izvorni_sadrzaj>
      <item>RH, MF, PU, PU Zadar, zastupan po ŽDO u Zadru</item>
      <item>KAMEN SIRAČ d.d.</item>
      <item>HERBOS d.o.o. Sisak</item>
      <item>CROM d.o.o. Zagreb</item>
    </izvorni_sadrzaj>
    <derivirana_varijabla naziv="DomainObject.Predmet.StrankaListFormatedWithAdress_1">
      <item>RH, MF, PU, PU Zadar, zastupan po ŽDO u Zadru</item>
      <item>KAMEN SIRAČ d.d.</item>
      <item>HERBOS d.o.o. Sisak</item>
      <item>CROM d.o.o. Zagreb</item>
    </derivirana_varijabla>
  </DomainObject.Predmet.StrankaListFormatedWithAdress>
  <DomainObject.Predmet.StrankaListFormatedWithAdressOIB>
    <izvorni_sadrzaj>
      <item>RH, MF, PU, PU Zadar, zastupan po ŽDO u Zadru</item>
      <item>KAMEN SIRAČ d.d., OIB 02334326920</item>
      <item>HERBOS d.o.o. Sisak, OIB 42794139563</item>
      <item>CROM d.o.o. Zagreb, OIB 17145318195</item>
    </izvorni_sadrzaj>
    <derivirana_varijabla naziv="DomainObject.Predmet.StrankaListFormatedWithAdressOIB_1">
      <item>RH, MF, PU, PU Zadar, zastupan po ŽDO u Zadru</item>
      <item>KAMEN SIRAČ d.d., OIB 02334326920</item>
      <item>HERBOS d.o.o. Sisak, OIB 42794139563</item>
      <item>CROM d.o.o. Zagreb, OIB 17145318195</item>
    </derivirana_varijabla>
  </DomainObject.Predmet.StrankaListFormatedWithAdressOIB>
  <DomainObject.Predmet.StrankaListNazivFormated>
    <izvorni_sadrzaj>
      <item>RH, MF, PU, PU Zadar, zastupan po ŽDO u Zadru</item>
      <item>KAMEN SIRAČ d.d.</item>
      <item>HERBOS d.o.o. Sisak</item>
      <item>CROM d.o.o. Zagreb</item>
    </izvorni_sadrzaj>
    <derivirana_varijabla naziv="DomainObject.Predmet.StrankaListNazivFormated_1">
      <item>RH, MF, PU, PU Zadar, zastupan po ŽDO u Zadru</item>
      <item>KAMEN SIRAČ d.d.</item>
      <item>HERBOS d.o.o. Sisak</item>
      <item>CROM d.o.o. Zagreb</item>
    </derivirana_varijabla>
  </DomainObject.Predmet.StrankaListNazivFormated>
  <DomainObject.Predmet.StrankaListNazivFormatedOIB>
    <izvorni_sadrzaj>
      <item>RH, MF, PU, PU Zadar, zastupan po ŽDO u Zadru</item>
      <item>KAMEN SIRAČ d.d., OIB 02334326920</item>
      <item>HERBOS d.o.o. Sisak, OIB 42794139563</item>
      <item>CROM d.o.o. Zagreb, OIB 17145318195</item>
    </izvorni_sadrzaj>
    <derivirana_varijabla naziv="DomainObject.Predmet.StrankaListNazivFormatedOIB_1">
      <item>RH, MF, PU, PU Zadar, zastupan po ŽDO u Zadru</item>
      <item>KAMEN SIRAČ d.d., OIB 02334326920</item>
      <item>HERBOS d.o.o. Sisak, OIB 42794139563</item>
      <item>CROM d.o.o. Zagreb, OIB 17145318195</item>
    </derivirana_varijabla>
  </DomainObject.Predmet.StrankaListNazivFormatedOIB>
  <DomainObject.Predmet.ProtuStrankaListFormated>
    <izvorni_sadrzaj>
      <item>ZARA-METAL d.o.o. Zadar</item>
    </izvorni_sadrzaj>
    <derivirana_varijabla naziv="DomainObject.Predmet.ProtuStrankaListFormated_1">
      <item>ZARA-METAL d.o.o. Zadar</item>
    </derivirana_varijabla>
  </DomainObject.Predmet.ProtuStrankaListFormated>
  <DomainObject.Predmet.ProtuStrankaListFormatedOIB>
    <izvorni_sadrzaj>
      <item>ZARA-METAL d.o.o. Zadar, OIB 49255491989</item>
    </izvorni_sadrzaj>
    <derivirana_varijabla naziv="DomainObject.Predmet.ProtuStrankaListFormatedOIB_1">
      <item>ZARA-METAL d.o.o. Zadar, OIB 49255491989</item>
    </derivirana_varijabla>
  </DomainObject.Predmet.ProtuStrankaListFormatedOIB>
  <DomainObject.Predmet.ProtuStrankaListFormatedWithAdress>
    <izvorni_sadrzaj>
      <item>ZARA-METAL d.o.o. Zadar</item>
    </izvorni_sadrzaj>
    <derivirana_varijabla naziv="DomainObject.Predmet.ProtuStrankaListFormatedWithAdress_1">
      <item>ZARA-METAL d.o.o. Zadar</item>
    </derivirana_varijabla>
  </DomainObject.Predmet.ProtuStrankaListFormatedWithAdress>
  <DomainObject.Predmet.ProtuStrankaListFormatedWithAdressOIB>
    <izvorni_sadrzaj>
      <item>ZARA-METAL d.o.o. Zadar, OIB 49255491989</item>
    </izvorni_sadrzaj>
    <derivirana_varijabla naziv="DomainObject.Predmet.ProtuStrankaListFormatedWithAdressOIB_1">
      <item>ZARA-METAL d.o.o. Zadar, OIB 49255491989</item>
    </derivirana_varijabla>
  </DomainObject.Predmet.ProtuStrankaListFormatedWithAdressOIB>
  <DomainObject.Predmet.ProtuStrankaListNazivFormated>
    <izvorni_sadrzaj>
      <item>ZARA-METAL d.o.o. Zadar</item>
    </izvorni_sadrzaj>
    <derivirana_varijabla naziv="DomainObject.Predmet.ProtuStrankaListNazivFormated_1">
      <item>ZARA-METAL d.o.o. Zadar</item>
    </derivirana_varijabla>
  </DomainObject.Predmet.ProtuStrankaListNazivFormated>
  <DomainObject.Predmet.ProtuStrankaListNazivFormatedOIB>
    <izvorni_sadrzaj>
      <item>ZARA-METAL d.o.o. Zadar, OIB 49255491989</item>
    </izvorni_sadrzaj>
    <derivirana_varijabla naziv="DomainObject.Predmet.ProtuStrankaListNazivFormatedOIB_1">
      <item>ZARA-METAL d.o.o. Zadar, OIB 49255491989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studenog 2020.</izvorni_sadrzaj>
    <derivirana_varijabla naziv="DomainObject.Datum_1">25. studenog 2020.</derivirana_varijabla>
  </DomainObject.Datum>
  <DomainObject.PoslovniBrojDokumenta>
    <izvorni_sadrzaj>St-113/2012-110</izvorni_sadrzaj>
    <derivirana_varijabla naziv="DomainObject.PoslovniBrojDokumenta_1">St-113/2012-110</derivirana_varijabla>
  </DomainObject.PoslovniBrojDokumenta>
  <DomainObject.Predmet.StrankaIDrugi>
    <izvorni_sadrzaj>RH, MF, PU, PU Zadar, zastupan po ŽDO u Zadru i dr.</izvorni_sadrzaj>
    <derivirana_varijabla naziv="DomainObject.Predmet.StrankaIDrugi_1">RH, MF, PU, PU Zadar, zastupan po ŽDO u Zadru i dr.</derivirana_varijabla>
  </DomainObject.Predmet.StrankaIDrugi>
  <DomainObject.Predmet.ProtustrankaIDrugi>
    <izvorni_sadrzaj>ZARA-METAL d.o.o. Zadar</izvorni_sadrzaj>
    <derivirana_varijabla naziv="DomainObject.Predmet.ProtustrankaIDrugi_1">ZARA-METAL d.o.o. Zadar</derivirana_varijabla>
  </DomainObject.Predmet.ProtustrankaIDrugi>
  <DomainObject.Predmet.StrankaIDrugiAdressOIB>
    <izvorni_sadrzaj>RH, MF, PU, PU Zadar, zastupan po ŽDO u Zadru i dr.</izvorni_sadrzaj>
    <derivirana_varijabla naziv="DomainObject.Predmet.StrankaIDrugiAdressOIB_1">RH, MF, PU, PU Zadar, zastupan po ŽDO u Zadru i dr.</derivirana_varijabla>
  </DomainObject.Predmet.StrankaIDrugiAdressOIB>
  <DomainObject.Predmet.ProtustrankaIDrugiAdressOIB>
    <izvorni_sadrzaj>ZARA-METAL d.o.o. Zadar, OIB 49255491989</izvorni_sadrzaj>
    <derivirana_varijabla naziv="DomainObject.Predmet.ProtustrankaIDrugiAdressOIB_1">ZARA-METAL d.o.o. Zadar, OIB 49255491989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srpnja 2013.</izvorni_sadrzaj>
    <derivirana_varijabla naziv="DomainObject.Predmet.OdlukaRjesenje.DatumDonosenjaOdluke_1">10. srpnja 2013.</derivirana_varijabla>
  </DomainObject.Predmet.OdlukaRjesenje.DatumDonosenjaOdluke>
  <DomainObject.Predmet.OdlukaRjesenje.DatumPravomocnosti>
    <izvorni_sadrzaj>19. veljače 2014.</izvorni_sadrzaj>
    <derivirana_varijabla naziv="DomainObject.Predmet.OdlukaRjesenje.DatumPravomocnosti_1">19. veljače 2014.</derivirana_varijabla>
  </DomainObject.Predmet.OdlukaRjesenje.DatumPravomocnosti>
  <DomainObject.Predmet.OdlukaRjesenje.Oznaka>
    <izvorni_sadrzaj>St-113/2012-66</izvorni_sadrzaj>
    <derivirana_varijabla naziv="DomainObject.Predmet.OdlukaRjesenje.Oznaka_1">St-113/2012-66</derivirana_varijabla>
  </DomainObject.Predmet.OdlukaRjesenje.Oznaka>
  <DomainObject.Predmet.SudioniciListNaziv>
    <izvorni_sadrzaj>
      <item>RH, MF, PU, PU Zadar, zastupan po ŽDO u Zadru</item>
      <item>ZARA-METAL d.o.o. Zadar</item>
      <item>KAMEN SIRAČ d.d.</item>
      <item>HERBOS d.o.o. Sisak</item>
      <item>CROM d.o.o. Zagreb</item>
    </izvorni_sadrzaj>
    <derivirana_varijabla naziv="DomainObject.Predmet.SudioniciListNaziv_1">
      <item>RH, MF, PU, PU Zadar, zastupan po ŽDO u Zadru</item>
      <item>ZARA-METAL d.o.o. Zadar</item>
      <item>KAMEN SIRAČ d.d.</item>
      <item>HERBOS d.o.o. Sisak</item>
      <item>CROM d.o.o. Zagreb</item>
    </derivirana_varijabla>
  </DomainObject.Predmet.SudioniciListNaziv>
  <DomainObject.Predmet.SudioniciListAdressOIB>
    <izvorni_sadrzaj>
      <item>RH, MF, PU, PU Zadar, zastupan po ŽDO u Zadru</item>
      <item>ZARA-METAL d.o.o. Zadar, OIB 49255491989</item>
      <item>KAMEN SIRAČ d.d., OIB 02334326920</item>
      <item>HERBOS d.o.o. Sisak, OIB 42794139563</item>
      <item>CROM d.o.o. Zagreb, OIB 17145318195</item>
    </izvorni_sadrzaj>
    <derivirana_varijabla naziv="DomainObject.Predmet.SudioniciListAdressOIB_1">
      <item>RH, MF, PU, PU Zadar, zastupan po ŽDO u Zadru</item>
      <item>ZARA-METAL d.o.o. Zadar, OIB 49255491989</item>
      <item>KAMEN SIRAČ d.d., OIB 02334326920</item>
      <item>HERBOS d.o.o. Sisak, OIB 42794139563</item>
      <item>CROM d.o.o. Zagreb, OIB 17145318195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49255491989</item>
      <item>, OIB 02334326920</item>
      <item>, OIB 42794139563</item>
      <item>, OIB 17145318195</item>
    </izvorni_sadrzaj>
    <derivirana_varijabla naziv="DomainObject.Predmet.SudioniciListNazivOIB_1">
      <item>, OIB null</item>
      <item>, OIB 49255491989</item>
      <item>, OIB 02334326920</item>
      <item>, OIB 42794139563</item>
      <item>, OIB 17145318195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2012.</izvorni_sadrzaj>
    <derivirana_varijabla naziv="DomainObject.Predmet.DatumPocetkaProcesa_1">1. lipnja 2012.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5ECEFB-5B92-472C-BDE0-57BE4C38DA8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175</properties:Words>
  <properties:Characters>1037</properties:Characters>
  <properties:Lines>41</properties:Lines>
  <properties:Paragraphs>18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2020-11-24T12:51:00Z</dcterms:created>
  <dc:creator>abajlo</dc:creator>
  <cp:lastModifiedBy>Ante Rubelj</cp:lastModifiedBy>
  <cp:lastPrinted>2020-11-25T07:20:00Z</cp:lastPrinted>
  <dcterms:modified xmlns:xsi="http://www.w3.org/2001/XMLSchema-instance" xsi:type="dcterms:W3CDTF">2020-11-25T12:25:00Z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St-113/2012-110 / Zapisnik - Skupština vjerovnika (1St-113-12 skupština vjerovnika 25.11.2020.docx)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